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D" w:rsidRDefault="008A17DD" w:rsidP="008A17DD">
      <w:pPr>
        <w:rPr>
          <w:rFonts w:ascii="Calibri" w:eastAsia="Calibri" w:hAnsi="Calibri"/>
          <w:noProof/>
          <w:szCs w:val="21"/>
        </w:rPr>
      </w:pPr>
      <w:bookmarkStart w:id="0" w:name="_MailAutoSig"/>
      <w:r>
        <w:rPr>
          <w:rFonts w:ascii="Calibri" w:eastAsia="Calibri" w:hAnsi="Calibri"/>
          <w:noProof/>
          <w:szCs w:val="21"/>
          <w:lang w:eastAsia="fr-CA"/>
        </w:rPr>
        <w:drawing>
          <wp:inline distT="0" distB="0" distL="0" distR="0">
            <wp:extent cx="2914650" cy="771525"/>
            <wp:effectExtent l="0" t="0" r="0" b="9525"/>
            <wp:docPr id="1" name="Image 1" descr="logo modifi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odifi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DD" w:rsidRDefault="008A17DD" w:rsidP="008A17DD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620 chemin des Patriotes</w:t>
      </w:r>
    </w:p>
    <w:p w:rsidR="008A17DD" w:rsidRPr="00AA3A91" w:rsidRDefault="008A17DD" w:rsidP="008A17DD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Saint-Denis sur le Richelieu</w:t>
      </w:r>
      <w:r w:rsidR="00AA3A91">
        <w:rPr>
          <w:rFonts w:ascii="Calibri" w:eastAsia="Calibri" w:hAnsi="Calibri"/>
          <w:noProof/>
          <w:szCs w:val="21"/>
        </w:rPr>
        <w:t xml:space="preserve"> </w:t>
      </w:r>
      <w:r w:rsidRPr="00AA3A91">
        <w:rPr>
          <w:rFonts w:ascii="Calibri" w:eastAsia="Calibri" w:hAnsi="Calibri"/>
          <w:noProof/>
          <w:szCs w:val="21"/>
        </w:rPr>
        <w:t>J0H 1K0</w:t>
      </w:r>
    </w:p>
    <w:p w:rsidR="008A17DD" w:rsidRPr="00AA3A91" w:rsidRDefault="00AA3A91" w:rsidP="00AA3A91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 xml:space="preserve">Téléphone </w:t>
      </w:r>
      <w:r w:rsidR="008A17DD" w:rsidRPr="00AA3A91">
        <w:rPr>
          <w:rFonts w:ascii="Calibri" w:eastAsia="Calibri" w:hAnsi="Calibri"/>
          <w:noProof/>
          <w:szCs w:val="21"/>
        </w:rPr>
        <w:t>(450) 787-3233</w:t>
      </w:r>
      <w:r>
        <w:rPr>
          <w:rFonts w:ascii="Calibri" w:eastAsia="Calibri" w:hAnsi="Calibri"/>
          <w:noProof/>
          <w:szCs w:val="21"/>
        </w:rPr>
        <w:t xml:space="preserve">    </w:t>
      </w:r>
      <w:r w:rsidR="008A17DD" w:rsidRPr="00AA3A91">
        <w:rPr>
          <w:rFonts w:ascii="Calibri" w:eastAsia="Calibri" w:hAnsi="Calibri"/>
          <w:noProof/>
          <w:szCs w:val="21"/>
        </w:rPr>
        <w:t xml:space="preserve"> </w:t>
      </w:r>
      <w:bookmarkStart w:id="1" w:name="_GoBack"/>
      <w:bookmarkEnd w:id="1"/>
      <w:r w:rsidRPr="00AA3A91">
        <w:rPr>
          <w:rFonts w:ascii="Calibri" w:eastAsia="Calibri" w:hAnsi="Calibri"/>
          <w:noProof/>
          <w:szCs w:val="21"/>
        </w:rPr>
        <w:t xml:space="preserve"> FAX(450) 787-3913     </w:t>
      </w:r>
      <w:r>
        <w:rPr>
          <w:rFonts w:ascii="Calibri" w:eastAsia="Calibri" w:hAnsi="Calibri"/>
          <w:noProof/>
          <w:szCs w:val="21"/>
        </w:rPr>
        <w:t xml:space="preserve">Courriel : </w:t>
      </w:r>
      <w:r w:rsidRPr="00AA3A91">
        <w:rPr>
          <w:rFonts w:ascii="Calibri" w:eastAsia="Calibri" w:hAnsi="Calibri"/>
          <w:noProof/>
          <w:szCs w:val="21"/>
        </w:rPr>
        <w:t>info@horizonclinique.ca</w:t>
      </w:r>
    </w:p>
    <w:p w:rsidR="0026587C" w:rsidRPr="00AA3A91" w:rsidRDefault="0026587C" w:rsidP="008A17DD">
      <w:pPr>
        <w:rPr>
          <w:rFonts w:ascii="Calibri" w:eastAsia="Calibri" w:hAnsi="Calibri"/>
          <w:noProof/>
          <w:szCs w:val="21"/>
        </w:rPr>
      </w:pPr>
    </w:p>
    <w:bookmarkEnd w:id="0"/>
    <w:p w:rsidR="008A17DD" w:rsidRDefault="0026587C" w:rsidP="00524AB0">
      <w:pPr>
        <w:rPr>
          <w:rFonts w:ascii="Calibri" w:eastAsia="Calibri" w:hAnsi="Calibri"/>
          <w:noProof/>
          <w:szCs w:val="21"/>
        </w:rPr>
      </w:pPr>
      <w:r>
        <w:rPr>
          <w:rFonts w:ascii="Calibri" w:eastAsia="Calibri" w:hAnsi="Calibri"/>
          <w:noProof/>
          <w:szCs w:val="21"/>
        </w:rPr>
        <w:t>Cette lettre vous est acheminée d</w:t>
      </w:r>
      <w:r w:rsidRPr="0026587C">
        <w:rPr>
          <w:rFonts w:ascii="Calibri" w:eastAsia="Calibri" w:hAnsi="Calibri"/>
          <w:noProof/>
          <w:szCs w:val="21"/>
        </w:rPr>
        <w:t xml:space="preserve">e la part de </w:t>
      </w:r>
      <w:r w:rsidRPr="0026587C">
        <w:rPr>
          <w:rFonts w:ascii="Calibri" w:eastAsia="Calibri" w:hAnsi="Calibri"/>
          <w:b/>
          <w:noProof/>
          <w:szCs w:val="21"/>
          <w:u w:val="single"/>
        </w:rPr>
        <w:t>Dre Mathilde Parent Vachon</w:t>
      </w:r>
    </w:p>
    <w:p w:rsidR="00670F4C" w:rsidRDefault="00730A0F" w:rsidP="008A17DD">
      <w:pPr>
        <w:ind w:left="-993"/>
      </w:pPr>
    </w:p>
    <w:p w:rsidR="0026587C" w:rsidRDefault="0026587C" w:rsidP="00A2407C">
      <w:pPr>
        <w:jc w:val="both"/>
      </w:pPr>
      <w:r>
        <w:t xml:space="preserve">Cher Madame, Monsieur, </w:t>
      </w:r>
    </w:p>
    <w:p w:rsidR="00B947EA" w:rsidRDefault="0026587C" w:rsidP="00A2407C">
      <w:pPr>
        <w:jc w:val="both"/>
      </w:pPr>
      <w:r>
        <w:t xml:space="preserve">Je vous achemine la présente lettre pour vous informer que je reviendrai au travail suite à mon congé de maternité à partir du 4 mai 2020. Cependant, je veux vous aviser que je quitte la clinique Horizon de Saint-Denis-sur-Richelieu et </w:t>
      </w:r>
      <w:r w:rsidR="00524AB0">
        <w:t>que je travaillerai désormais au</w:t>
      </w:r>
      <w:r>
        <w:t xml:space="preserve"> CLSC des Patriotes. </w:t>
      </w:r>
      <w:r w:rsidRPr="00A44DE2">
        <w:rPr>
          <w:b/>
        </w:rPr>
        <w:t>Je serai encore disponible pour faire le suivi de tous les patients inscrits à mon nom</w:t>
      </w:r>
      <w:r>
        <w:t xml:space="preserve"> </w:t>
      </w:r>
      <w:r w:rsidRPr="00AA3A91">
        <w:rPr>
          <w:b/>
        </w:rPr>
        <w:t>à partir du 4 mai 2020</w:t>
      </w:r>
      <w:r>
        <w:t xml:space="preserve"> au CLSC si vous désirez me suivre dans mon nouveau lieu de pratique. J’y serai physiquement 2 jours par semaine à partir du 4 mai et 5 jours par semaine à partir du </w:t>
      </w:r>
      <w:r w:rsidR="00AA3A91">
        <w:t xml:space="preserve">3 </w:t>
      </w:r>
      <w:r>
        <w:t xml:space="preserve">août 2020. </w:t>
      </w:r>
      <w:r w:rsidR="00524AB0">
        <w:t xml:space="preserve">SVP voir le verso de la page pour </w:t>
      </w:r>
      <w:r w:rsidR="00E44592">
        <w:t>des instructions sur les</w:t>
      </w:r>
      <w:r w:rsidR="00524AB0">
        <w:t xml:space="preserve"> rendez-vous.</w:t>
      </w:r>
    </w:p>
    <w:p w:rsidR="00D63011" w:rsidRDefault="00B947EA" w:rsidP="00A2407C">
      <w:pPr>
        <w:jc w:val="both"/>
      </w:pPr>
      <w:r>
        <w:t>Au plaisir de vous revoir sous peu,</w:t>
      </w:r>
    </w:p>
    <w:p w:rsidR="00524AB0" w:rsidRDefault="00524AB0" w:rsidP="00A2407C">
      <w:pPr>
        <w:jc w:val="both"/>
      </w:pPr>
    </w:p>
    <w:p w:rsidR="00524AB0" w:rsidRDefault="00524AB0" w:rsidP="00A2407C">
      <w:pPr>
        <w:jc w:val="both"/>
      </w:pPr>
    </w:p>
    <w:p w:rsidR="0026587C" w:rsidRDefault="00B947EA" w:rsidP="00A2407C">
      <w:pPr>
        <w:jc w:val="both"/>
      </w:pPr>
      <w:r>
        <w:t>Mathilde Parent Vachon</w:t>
      </w:r>
    </w:p>
    <w:p w:rsidR="0026587C" w:rsidRPr="00E44592" w:rsidRDefault="0026587C" w:rsidP="0026587C">
      <w:pPr>
        <w:rPr>
          <w:sz w:val="24"/>
          <w:szCs w:val="24"/>
        </w:rPr>
      </w:pPr>
      <w:r w:rsidRPr="00E44592">
        <w:rPr>
          <w:sz w:val="24"/>
          <w:szCs w:val="24"/>
        </w:rPr>
        <w:t>CLSC des Patriotes</w:t>
      </w:r>
    </w:p>
    <w:p w:rsidR="0026587C" w:rsidRDefault="0026587C" w:rsidP="0026587C">
      <w:r>
        <w:t xml:space="preserve"> 300 rue Serge Pépin</w:t>
      </w:r>
      <w:r w:rsidR="003C3488">
        <w:t xml:space="preserve">, </w:t>
      </w:r>
      <w:r>
        <w:t>Beloeil, QC</w:t>
      </w:r>
      <w:r w:rsidR="003C3488">
        <w:t xml:space="preserve">, </w:t>
      </w:r>
      <w:r>
        <w:t>J3G 0B8</w:t>
      </w:r>
      <w:r w:rsidR="00AA3A91">
        <w:t>.</w:t>
      </w:r>
      <w:r w:rsidR="003C3488">
        <w:t xml:space="preserve">    </w:t>
      </w:r>
      <w:r w:rsidR="00AA3A91">
        <w:t xml:space="preserve">   </w:t>
      </w:r>
      <w:r w:rsidR="003C3488">
        <w:t xml:space="preserve">  </w:t>
      </w:r>
      <w:r>
        <w:t xml:space="preserve">Téléphone : </w:t>
      </w:r>
      <w:r>
        <w:rPr>
          <w:rStyle w:val="lrzxr"/>
        </w:rPr>
        <w:t>(450) 536-2572</w:t>
      </w:r>
      <w:r w:rsidR="003C3488">
        <w:t xml:space="preserve">      </w:t>
      </w:r>
      <w:r w:rsidR="00AA3A91">
        <w:t xml:space="preserve">     </w:t>
      </w:r>
      <w:r w:rsidR="003C3488">
        <w:t xml:space="preserve">    </w:t>
      </w:r>
      <w:r>
        <w:t>FAX : (450) 536-6367</w:t>
      </w:r>
    </w:p>
    <w:p w:rsidR="0026587C" w:rsidRDefault="0026587C" w:rsidP="0026587C"/>
    <w:p w:rsidR="0026587C" w:rsidRPr="00524AB0" w:rsidRDefault="0026587C" w:rsidP="0026587C">
      <w:pPr>
        <w:rPr>
          <w:b/>
          <w:u w:val="single"/>
        </w:rPr>
      </w:pPr>
      <w:r w:rsidRPr="00524AB0">
        <w:rPr>
          <w:b/>
          <w:u w:val="single"/>
        </w:rPr>
        <w:t>** TRANSFER DE DOSSIER – INSTRUCTIONS </w:t>
      </w:r>
      <w:proofErr w:type="gramStart"/>
      <w:r w:rsidRPr="00524AB0">
        <w:rPr>
          <w:b/>
          <w:u w:val="single"/>
        </w:rPr>
        <w:t xml:space="preserve">:  </w:t>
      </w:r>
      <w:r w:rsidR="00B947EA" w:rsidRPr="00524AB0">
        <w:rPr>
          <w:b/>
          <w:u w:val="single"/>
        </w:rPr>
        <w:t>Svp</w:t>
      </w:r>
      <w:proofErr w:type="gramEnd"/>
      <w:r w:rsidR="00B947EA" w:rsidRPr="00524AB0">
        <w:rPr>
          <w:b/>
          <w:u w:val="single"/>
        </w:rPr>
        <w:t xml:space="preserve"> bien lire ce qui suit</w:t>
      </w:r>
      <w:r w:rsidRPr="00524AB0">
        <w:rPr>
          <w:b/>
          <w:u w:val="single"/>
        </w:rPr>
        <w:t>**</w:t>
      </w:r>
    </w:p>
    <w:p w:rsidR="0026587C" w:rsidRDefault="0026587C" w:rsidP="0026587C">
      <w:r>
        <w:t xml:space="preserve">Si vous désirez continuer votre suivi avec moi, il sera </w:t>
      </w:r>
      <w:r w:rsidRPr="00A44DE2">
        <w:rPr>
          <w:u w:val="single"/>
        </w:rPr>
        <w:t>très important</w:t>
      </w:r>
      <w:r>
        <w:t xml:space="preserve"> de signer la </w:t>
      </w:r>
      <w:r w:rsidRPr="00E10D60">
        <w:rPr>
          <w:b/>
          <w:u w:val="single"/>
        </w:rPr>
        <w:t>feuille de consentement</w:t>
      </w:r>
      <w:r>
        <w:t xml:space="preserve"> que vous trouverez dans cette enveloppe, ce qui me permettra de transférer vos dossiers au CLSC. </w:t>
      </w:r>
    </w:p>
    <w:p w:rsidR="0026587C" w:rsidRDefault="0026587C" w:rsidP="0026587C"/>
    <w:p w:rsidR="0026587C" w:rsidRDefault="0026587C" w:rsidP="0026587C">
      <w:r>
        <w:t xml:space="preserve"> SVP </w:t>
      </w:r>
      <w:r w:rsidRPr="00AA3A91">
        <w:rPr>
          <w:b/>
          <w:u w:val="single"/>
        </w:rPr>
        <w:t xml:space="preserve">poster </w:t>
      </w:r>
      <w:r>
        <w:t>ce document à l’adresse suivante</w:t>
      </w:r>
      <w:r w:rsidR="00AA3A91">
        <w:t xml:space="preserve"> et </w:t>
      </w:r>
      <w:r w:rsidR="00AA3A91" w:rsidRPr="00AA3A91">
        <w:rPr>
          <w:b/>
          <w:u w:val="single"/>
        </w:rPr>
        <w:t xml:space="preserve">svp </w:t>
      </w:r>
      <w:r w:rsidR="00A45E34">
        <w:rPr>
          <w:b/>
          <w:u w:val="single"/>
        </w:rPr>
        <w:t>éviter de vous</w:t>
      </w:r>
      <w:r w:rsidR="00AA3A91" w:rsidRPr="00AA3A91">
        <w:rPr>
          <w:b/>
          <w:u w:val="single"/>
        </w:rPr>
        <w:t xml:space="preserve"> déplacer en personne</w:t>
      </w:r>
      <w:r w:rsidR="00AA3A91">
        <w:t xml:space="preserve"> pour limiter le risque d’</w:t>
      </w:r>
      <w:r w:rsidR="00E44592">
        <w:t xml:space="preserve">infection au </w:t>
      </w:r>
      <w:r w:rsidR="00AA3A91">
        <w:t>coronavirus</w:t>
      </w:r>
      <w:r>
        <w:t xml:space="preserve"> : </w:t>
      </w:r>
    </w:p>
    <w:p w:rsidR="00AA3A91" w:rsidRDefault="00AA3A91" w:rsidP="0026587C"/>
    <w:p w:rsidR="0026587C" w:rsidRDefault="0026587C" w:rsidP="0026587C">
      <w:r>
        <w:t xml:space="preserve">Stéphanie Girardin </w:t>
      </w:r>
      <w:proofErr w:type="gramStart"/>
      <w:r>
        <w:t>( archives</w:t>
      </w:r>
      <w:proofErr w:type="gramEnd"/>
      <w:r>
        <w:t>)</w:t>
      </w:r>
    </w:p>
    <w:p w:rsidR="0026587C" w:rsidRDefault="0026587C" w:rsidP="0026587C">
      <w:r>
        <w:t>300 rue Serge Pépin</w:t>
      </w:r>
      <w:r w:rsidR="002041C5">
        <w:t xml:space="preserve">, </w:t>
      </w:r>
      <w:r>
        <w:t>Beloeil, QC</w:t>
      </w:r>
      <w:r w:rsidR="002041C5">
        <w:t xml:space="preserve">, </w:t>
      </w:r>
      <w:r>
        <w:t>J3G 0B8</w:t>
      </w:r>
    </w:p>
    <w:p w:rsidR="0026587C" w:rsidRPr="00E10D60" w:rsidRDefault="0026587C" w:rsidP="0026587C">
      <w:pPr>
        <w:rPr>
          <w:b/>
          <w:u w:val="single"/>
        </w:rPr>
      </w:pPr>
      <w:r w:rsidRPr="00E10D60">
        <w:rPr>
          <w:b/>
          <w:u w:val="single"/>
        </w:rPr>
        <w:t xml:space="preserve">OU </w:t>
      </w:r>
    </w:p>
    <w:p w:rsidR="0026587C" w:rsidRDefault="0026587C" w:rsidP="0026587C">
      <w:proofErr w:type="gramStart"/>
      <w:r>
        <w:t>par</w:t>
      </w:r>
      <w:proofErr w:type="gramEnd"/>
      <w:r>
        <w:t xml:space="preserve"> </w:t>
      </w:r>
      <w:r w:rsidRPr="00AA3A91">
        <w:rPr>
          <w:b/>
          <w:u w:val="single"/>
        </w:rPr>
        <w:t>fax</w:t>
      </w:r>
      <w:r>
        <w:t xml:space="preserve"> à l’intention de Stéphanie Girardin </w:t>
      </w:r>
      <w:r w:rsidR="005C590B">
        <w:t>aux archives</w:t>
      </w:r>
      <w:r>
        <w:t xml:space="preserve">: </w:t>
      </w:r>
    </w:p>
    <w:p w:rsidR="00A2407C" w:rsidRDefault="0026587C" w:rsidP="0026587C">
      <w:r>
        <w:t>FAX : 450-536-6367</w:t>
      </w:r>
    </w:p>
    <w:p w:rsidR="00A2407C" w:rsidRPr="00A44DE2" w:rsidRDefault="00A2407C" w:rsidP="0026587C"/>
    <w:p w:rsidR="0026587C" w:rsidRDefault="0026587C" w:rsidP="0026587C"/>
    <w:p w:rsidR="003C3488" w:rsidRPr="00524AB0" w:rsidRDefault="003C3488" w:rsidP="003C3488">
      <w:pPr>
        <w:rPr>
          <w:b/>
          <w:u w:val="single"/>
        </w:rPr>
      </w:pPr>
      <w:r w:rsidRPr="00524AB0">
        <w:rPr>
          <w:b/>
          <w:u w:val="single"/>
        </w:rPr>
        <w:t>** DÉSINSCRIPTION – INSTRUCTIONS</w:t>
      </w:r>
      <w:r w:rsidR="00B947EA" w:rsidRPr="00524AB0">
        <w:rPr>
          <w:b/>
          <w:u w:val="single"/>
        </w:rPr>
        <w:t> : Svp</w:t>
      </w:r>
      <w:r w:rsidRPr="00524AB0">
        <w:rPr>
          <w:b/>
          <w:u w:val="single"/>
        </w:rPr>
        <w:t xml:space="preserve"> bien lire ce qui suit **</w:t>
      </w:r>
    </w:p>
    <w:p w:rsidR="003C3488" w:rsidRDefault="003C3488" w:rsidP="00A2407C">
      <w:pPr>
        <w:jc w:val="both"/>
      </w:pPr>
      <w:r>
        <w:t xml:space="preserve">Si toutefois, vous ne </w:t>
      </w:r>
      <w:r w:rsidRPr="003C3488">
        <w:rPr>
          <w:b/>
        </w:rPr>
        <w:t>désirez pas</w:t>
      </w:r>
      <w:r>
        <w:t xml:space="preserve"> continuer votre suivi avec moi, et souhaitez </w:t>
      </w:r>
      <w:r w:rsidRPr="003C3488">
        <w:rPr>
          <w:b/>
        </w:rPr>
        <w:t>chercher un autre médecin</w:t>
      </w:r>
      <w:r>
        <w:t xml:space="preserve"> pour assurer votre suivi, je respecte votre choix. Soyez informés que l</w:t>
      </w:r>
      <w:r w:rsidR="00524AB0">
        <w:t>es médecins de la clinique H</w:t>
      </w:r>
      <w:r>
        <w:t>orizon familiale ne seront pas en mesure d’accepter de nouveaux patients. Si vous désirez vous trouver un nouveau  médecin de famille, voici la démarche à suivre :</w:t>
      </w:r>
    </w:p>
    <w:p w:rsidR="00544B45" w:rsidRDefault="00544B45" w:rsidP="00544B45">
      <w:pPr>
        <w:pStyle w:val="Paragraphedeliste"/>
        <w:numPr>
          <w:ilvl w:val="0"/>
          <w:numId w:val="4"/>
        </w:numPr>
        <w:jc w:val="both"/>
      </w:pPr>
      <w:r>
        <w:t>SVP envoyer la page de consentement à l’adresse</w:t>
      </w:r>
      <w:r w:rsidR="00524AB0">
        <w:t xml:space="preserve"> ou au fax inscrit sur la page pour m’aviser de votre choix</w:t>
      </w:r>
    </w:p>
    <w:p w:rsidR="003C3488" w:rsidRDefault="003C3488" w:rsidP="003C3488">
      <w:pPr>
        <w:pStyle w:val="Paragraphedeliste"/>
        <w:numPr>
          <w:ilvl w:val="0"/>
          <w:numId w:val="4"/>
        </w:numPr>
      </w:pPr>
      <w:r>
        <w:t>contacter la RAMQ pour vous désinscrire de mon nom au 1-800-561-9749</w:t>
      </w:r>
    </w:p>
    <w:p w:rsidR="003C3488" w:rsidRDefault="003C3488" w:rsidP="003C3488">
      <w:pPr>
        <w:pStyle w:val="Paragraphedeliste"/>
        <w:numPr>
          <w:ilvl w:val="0"/>
          <w:numId w:val="4"/>
        </w:numPr>
      </w:pPr>
      <w:r>
        <w:t xml:space="preserve">S’inscrire sur le guichet d’accès à un médecin de famille </w:t>
      </w:r>
    </w:p>
    <w:p w:rsidR="003C3488" w:rsidRDefault="005251D2" w:rsidP="003C3488">
      <w:pPr>
        <w:pStyle w:val="Paragraphedeliste"/>
        <w:numPr>
          <w:ilvl w:val="0"/>
          <w:numId w:val="7"/>
        </w:numPr>
      </w:pPr>
      <w:hyperlink r:id="rId6" w:history="1">
        <w:r w:rsidR="003C3488" w:rsidRPr="005F78C5">
          <w:rPr>
            <w:rStyle w:val="Lienhypertexte"/>
          </w:rPr>
          <w:t>https://www.quebec.ca/sante/trouver-une-ressource/inscription-aupres-d-un-medecin-de-famille/</w:t>
        </w:r>
      </w:hyperlink>
    </w:p>
    <w:p w:rsidR="003C3488" w:rsidRDefault="003C3488" w:rsidP="003C3488">
      <w:pPr>
        <w:pStyle w:val="Paragraphedeliste"/>
        <w:numPr>
          <w:ilvl w:val="0"/>
          <w:numId w:val="7"/>
        </w:numPr>
      </w:pPr>
      <w:r>
        <w:t xml:space="preserve">Ou par téléphone au 1 888 441-4749 </w:t>
      </w:r>
      <w:proofErr w:type="gramStart"/>
      <w:r>
        <w:t>( numéro</w:t>
      </w:r>
      <w:proofErr w:type="gramEnd"/>
      <w:r>
        <w:t xml:space="preserve"> pour le RLS Richelieu </w:t>
      </w:r>
      <w:proofErr w:type="spellStart"/>
      <w:r>
        <w:t>Yamaska</w:t>
      </w:r>
      <w:proofErr w:type="spellEnd"/>
      <w:r>
        <w:t>. Si vous demeurez loin de la clinique il se peut que le numéro soit différent pour vous)</w:t>
      </w:r>
    </w:p>
    <w:p w:rsidR="0026587C" w:rsidRDefault="003C3488" w:rsidP="0026587C">
      <w:pPr>
        <w:pStyle w:val="Paragraphedeliste"/>
        <w:numPr>
          <w:ilvl w:val="0"/>
          <w:numId w:val="4"/>
        </w:numPr>
      </w:pPr>
      <w:r>
        <w:t>Vous pourrez vous procurer votre dossier médical lorsque nécessaire à la clinique Horizon familiale</w:t>
      </w:r>
    </w:p>
    <w:p w:rsidR="002041C5" w:rsidRDefault="002041C5" w:rsidP="0026587C"/>
    <w:p w:rsidR="0026587C" w:rsidRDefault="0026587C" w:rsidP="0026587C">
      <w:pPr>
        <w:rPr>
          <w:b/>
        </w:rPr>
      </w:pPr>
      <w:r>
        <w:rPr>
          <w:b/>
        </w:rPr>
        <w:t xml:space="preserve">**RENDEZ-VOUS DE SUIVI </w:t>
      </w:r>
      <w:r w:rsidR="005C590B">
        <w:rPr>
          <w:b/>
        </w:rPr>
        <w:t>NON URGENTS</w:t>
      </w:r>
      <w:r>
        <w:rPr>
          <w:b/>
        </w:rPr>
        <w:t>– Bien lire ce qui suit**</w:t>
      </w:r>
    </w:p>
    <w:p w:rsidR="0026587C" w:rsidRPr="00A44DE2" w:rsidRDefault="0026587C" w:rsidP="0026587C">
      <w:pPr>
        <w:rPr>
          <w:b/>
        </w:rPr>
      </w:pPr>
    </w:p>
    <w:p w:rsidR="0026587C" w:rsidRDefault="0026587C" w:rsidP="00A2407C">
      <w:pPr>
        <w:jc w:val="both"/>
      </w:pPr>
      <w:r>
        <w:t>Dans le contexte actuel de pandémie au coronavirus, nous tentons de limi</w:t>
      </w:r>
      <w:r w:rsidR="0097613C">
        <w:t>ter le plus possible les con</w:t>
      </w:r>
      <w:r w:rsidR="002170E9">
        <w:t>sultations non urgentes en clinique</w:t>
      </w:r>
      <w:r>
        <w:t xml:space="preserve"> pour </w:t>
      </w:r>
      <w:r w:rsidR="0097613C">
        <w:t>diminuer</w:t>
      </w:r>
      <w:r>
        <w:t xml:space="preserve"> votre risque d’</w:t>
      </w:r>
      <w:r w:rsidR="00E44592">
        <w:t>infection</w:t>
      </w:r>
      <w:r w:rsidR="005C590B">
        <w:t xml:space="preserve">. SVP bien lire la situation qui s’applique à vous : </w:t>
      </w:r>
    </w:p>
    <w:p w:rsidR="0026587C" w:rsidRDefault="0026587C" w:rsidP="00A2407C">
      <w:pPr>
        <w:pStyle w:val="Paragraphedeliste"/>
        <w:numPr>
          <w:ilvl w:val="0"/>
          <w:numId w:val="1"/>
        </w:numPr>
        <w:jc w:val="both"/>
      </w:pPr>
      <w:r>
        <w:t xml:space="preserve">Si vous avez besoin d’un </w:t>
      </w:r>
      <w:r w:rsidRPr="0026587C">
        <w:rPr>
          <w:b/>
        </w:rPr>
        <w:t>suivi annuel</w:t>
      </w:r>
      <w:r>
        <w:t xml:space="preserve"> sans autre question ou suivi urgent, SVP </w:t>
      </w:r>
      <w:r w:rsidR="00E44592">
        <w:t>attendre la fin de la pandémie pour prendre RDV</w:t>
      </w:r>
    </w:p>
    <w:p w:rsidR="0026587C" w:rsidRDefault="0026587C" w:rsidP="00A2407C">
      <w:pPr>
        <w:pStyle w:val="Paragraphedeliste"/>
        <w:numPr>
          <w:ilvl w:val="0"/>
          <w:numId w:val="1"/>
        </w:numPr>
        <w:jc w:val="both"/>
      </w:pPr>
      <w:r>
        <w:t xml:space="preserve">Si vous avez besoin de </w:t>
      </w:r>
      <w:r w:rsidRPr="0026587C">
        <w:rPr>
          <w:b/>
        </w:rPr>
        <w:t>renouvellements</w:t>
      </w:r>
      <w:r>
        <w:rPr>
          <w:b/>
        </w:rPr>
        <w:t xml:space="preserve"> de médicaments</w:t>
      </w:r>
      <w:r>
        <w:t xml:space="preserve"> : </w:t>
      </w:r>
    </w:p>
    <w:p w:rsidR="0097613C" w:rsidRDefault="0026587C" w:rsidP="00A2407C">
      <w:pPr>
        <w:pStyle w:val="Paragraphedeliste"/>
        <w:numPr>
          <w:ilvl w:val="0"/>
          <w:numId w:val="2"/>
        </w:numPr>
        <w:jc w:val="both"/>
      </w:pPr>
      <w:r>
        <w:t>appeler votre pharmacien en premier</w:t>
      </w:r>
      <w:r w:rsidR="005C590B">
        <w:t xml:space="preserve">. Il est probable qu’il puisse prolonger votre ordonnance plus qu’à l’habitude dans le contexte actuel. </w:t>
      </w:r>
    </w:p>
    <w:p w:rsidR="0026587C" w:rsidRDefault="0026587C" w:rsidP="00A2407C">
      <w:pPr>
        <w:pStyle w:val="Paragraphedeliste"/>
        <w:numPr>
          <w:ilvl w:val="0"/>
          <w:numId w:val="2"/>
        </w:numPr>
        <w:jc w:val="both"/>
      </w:pPr>
      <w:r>
        <w:t>Si votre pharmacien</w:t>
      </w:r>
      <w:r w:rsidR="0097613C">
        <w:t xml:space="preserve"> vous avise qu’il</w:t>
      </w:r>
      <w:r>
        <w:t xml:space="preserve"> n</w:t>
      </w:r>
      <w:r w:rsidR="0097613C">
        <w:t>e peut pas</w:t>
      </w:r>
      <w:r>
        <w:t xml:space="preserve"> </w:t>
      </w:r>
      <w:r w:rsidR="0097613C">
        <w:t>renouveler</w:t>
      </w:r>
      <w:r>
        <w:t xml:space="preserve"> votre médication, demandez-lui d’envoyer un fax au CLSC des patriotes au (450) 536-6367</w:t>
      </w:r>
      <w:r w:rsidR="005C590B">
        <w:t xml:space="preserve">. Je renouvellerai votre médication ou vous contacterai par téléphone. </w:t>
      </w:r>
    </w:p>
    <w:p w:rsidR="00DC49C3" w:rsidRDefault="00C13769" w:rsidP="00A2407C">
      <w:pPr>
        <w:pStyle w:val="Paragraphedeliste"/>
        <w:numPr>
          <w:ilvl w:val="0"/>
          <w:numId w:val="1"/>
        </w:numPr>
        <w:jc w:val="both"/>
      </w:pPr>
      <w:r>
        <w:t>Si vous av</w:t>
      </w:r>
      <w:r w:rsidR="00DC49C3">
        <w:t xml:space="preserve">ez besoin d’un </w:t>
      </w:r>
      <w:r w:rsidR="00DC49C3" w:rsidRPr="00ED28CC">
        <w:rPr>
          <w:b/>
        </w:rPr>
        <w:t xml:space="preserve">formulaire </w:t>
      </w:r>
      <w:r w:rsidRPr="00ED28CC">
        <w:rPr>
          <w:b/>
        </w:rPr>
        <w:t xml:space="preserve">médical </w:t>
      </w:r>
      <w:r w:rsidR="00DC49C3" w:rsidRPr="00ED28CC">
        <w:rPr>
          <w:b/>
        </w:rPr>
        <w:t>de la SAAQ</w:t>
      </w:r>
      <w:r>
        <w:t xml:space="preserve"> pour votre permis de conduire</w:t>
      </w:r>
      <w:r w:rsidR="00DC49C3">
        <w:t> : vous aurez un délai supplémentaire. Ne pas prendre rendez-vous SVP</w:t>
      </w:r>
      <w:r>
        <w:t xml:space="preserve">. </w:t>
      </w:r>
      <w:r w:rsidR="005C590B">
        <w:t>Attendez la fin de la pandémie</w:t>
      </w:r>
    </w:p>
    <w:p w:rsidR="0026587C" w:rsidRDefault="00ED28CC" w:rsidP="00A2407C">
      <w:pPr>
        <w:pStyle w:val="Paragraphedeliste"/>
        <w:numPr>
          <w:ilvl w:val="0"/>
          <w:numId w:val="1"/>
        </w:numPr>
        <w:jc w:val="both"/>
      </w:pPr>
      <w:r>
        <w:t xml:space="preserve">Si vous avez besoin d’un </w:t>
      </w:r>
      <w:r w:rsidRPr="0052333E">
        <w:rPr>
          <w:b/>
        </w:rPr>
        <w:t>suivi pour votre enfant</w:t>
      </w:r>
      <w:r>
        <w:t xml:space="preserve"> mais que vous n’avez pas d’inquiétude urgente. Attendez </w:t>
      </w:r>
      <w:r w:rsidR="00E44592">
        <w:t>la fin de la pandémie pour prendre RDV.</w:t>
      </w:r>
    </w:p>
    <w:p w:rsidR="00ED28CC" w:rsidRDefault="00ED28CC" w:rsidP="00A2407C">
      <w:pPr>
        <w:pStyle w:val="Paragraphedeliste"/>
        <w:numPr>
          <w:ilvl w:val="0"/>
          <w:numId w:val="1"/>
        </w:numPr>
        <w:jc w:val="both"/>
      </w:pPr>
      <w:r>
        <w:t xml:space="preserve">Si vous avez besoin d’un </w:t>
      </w:r>
      <w:r w:rsidRPr="0052333E">
        <w:rPr>
          <w:b/>
        </w:rPr>
        <w:t>suivi CNESST</w:t>
      </w:r>
      <w:r>
        <w:t xml:space="preserve"> pour un accident de travail. Je vous réfère au lien suivant pour les instructions de la CNESST </w:t>
      </w:r>
    </w:p>
    <w:p w:rsidR="00ED28CC" w:rsidRDefault="005251D2" w:rsidP="00A2407C">
      <w:pPr>
        <w:pStyle w:val="Paragraphedeliste"/>
        <w:jc w:val="both"/>
      </w:pPr>
      <w:hyperlink r:id="rId7" w:history="1">
        <w:r w:rsidR="00ED28CC" w:rsidRPr="005F78C5">
          <w:rPr>
            <w:rStyle w:val="Lienhypertexte"/>
          </w:rPr>
          <w:t>https://www.cnesst.gouv.qc.ca/salle-de-presse/Pages/coronavirus.aspx</w:t>
        </w:r>
      </w:hyperlink>
      <w:r w:rsidR="00ED28CC">
        <w:t xml:space="preserve">   Voir point 29 et 30 au bas de la page. Nous pourrons organiser un suivi par téléphone et décider si vous avez besoin de venir en clinique</w:t>
      </w:r>
      <w:r w:rsidR="0052333E">
        <w:t>.</w:t>
      </w:r>
    </w:p>
    <w:p w:rsidR="00ED28CC" w:rsidRPr="00E44592" w:rsidRDefault="0052333E" w:rsidP="00A2407C">
      <w:pPr>
        <w:pStyle w:val="Paragraphedeliste"/>
        <w:numPr>
          <w:ilvl w:val="0"/>
          <w:numId w:val="1"/>
        </w:numPr>
        <w:jc w:val="both"/>
      </w:pPr>
      <w:r w:rsidRPr="00E44592">
        <w:t xml:space="preserve">Si vous aviez un </w:t>
      </w:r>
      <w:r w:rsidRPr="00E44592">
        <w:rPr>
          <w:b/>
        </w:rPr>
        <w:t>suivi régulier</w:t>
      </w:r>
      <w:r w:rsidR="00E44592">
        <w:t xml:space="preserve"> avec un médecin ou une infirmière</w:t>
      </w:r>
      <w:r w:rsidRPr="00E44592">
        <w:t xml:space="preserve"> à la clinique Horizon, et que je dois continuer ce suivi, </w:t>
      </w:r>
      <w:r w:rsidR="00E44592" w:rsidRPr="00E44592">
        <w:t xml:space="preserve">SVP </w:t>
      </w:r>
      <w:r w:rsidRPr="00E44592">
        <w:t>attendez jusqu’</w:t>
      </w:r>
      <w:r w:rsidR="00E44592" w:rsidRPr="00E44592">
        <w:t>au 4 mai 2020</w:t>
      </w:r>
      <w:r w:rsidRPr="00E44592">
        <w:t xml:space="preserve"> avant d’appeler pour votre rendez-vous de suivi. Nous vous contacterons d’</w:t>
      </w:r>
      <w:r w:rsidR="00E44592" w:rsidRPr="00E44592">
        <w:t>ici le 4 mai 2020</w:t>
      </w:r>
      <w:r w:rsidRPr="00E44592">
        <w:t xml:space="preserve">. Après cette date, si vous n’avez pas eu d’appel pour un rendez-vous, vous pouvez appeler Annie Bellefeuille au </w:t>
      </w:r>
      <w:r w:rsidRPr="00E44592">
        <w:rPr>
          <w:rStyle w:val="lrzxr"/>
        </w:rPr>
        <w:t>(450) 536-2572 poste 6704.</w:t>
      </w:r>
    </w:p>
    <w:p w:rsidR="0026587C" w:rsidRDefault="0026587C" w:rsidP="0026587C"/>
    <w:p w:rsidR="0026587C" w:rsidRDefault="0026587C" w:rsidP="0026587C"/>
    <w:p w:rsidR="002041C5" w:rsidRDefault="002041C5" w:rsidP="0026587C"/>
    <w:p w:rsidR="0026587C" w:rsidRDefault="0097613C" w:rsidP="0026587C">
      <w:pPr>
        <w:rPr>
          <w:b/>
        </w:rPr>
      </w:pPr>
      <w:r w:rsidRPr="0097613C">
        <w:rPr>
          <w:b/>
        </w:rPr>
        <w:t>** RENDEZ-VOUS D’URGENCE –</w:t>
      </w:r>
      <w:r w:rsidR="00D63011">
        <w:rPr>
          <w:b/>
        </w:rPr>
        <w:t xml:space="preserve"> B</w:t>
      </w:r>
      <w:r w:rsidRPr="0097613C">
        <w:rPr>
          <w:b/>
        </w:rPr>
        <w:t>ien lire ce qui suit **</w:t>
      </w:r>
    </w:p>
    <w:p w:rsidR="0097613C" w:rsidRDefault="0097613C" w:rsidP="00A2407C">
      <w:pPr>
        <w:pStyle w:val="Paragraphedeliste"/>
        <w:numPr>
          <w:ilvl w:val="0"/>
          <w:numId w:val="3"/>
        </w:numPr>
        <w:jc w:val="both"/>
      </w:pPr>
      <w:r>
        <w:t xml:space="preserve">SI vous présentez </w:t>
      </w:r>
      <w:r w:rsidR="00A45E34">
        <w:rPr>
          <w:b/>
        </w:rPr>
        <w:t>toux /</w:t>
      </w:r>
      <w:r w:rsidRPr="003C3488">
        <w:rPr>
          <w:b/>
        </w:rPr>
        <w:t xml:space="preserve"> fièvre</w:t>
      </w:r>
      <w:r>
        <w:t xml:space="preserve"> </w:t>
      </w:r>
      <w:r w:rsidR="00A45E34">
        <w:rPr>
          <w:b/>
        </w:rPr>
        <w:t>/</w:t>
      </w:r>
      <w:r w:rsidRPr="003C3488">
        <w:rPr>
          <w:b/>
        </w:rPr>
        <w:t xml:space="preserve"> difficulté respiratoire</w:t>
      </w:r>
      <w:r w:rsidR="00A45E34">
        <w:t xml:space="preserve"> / mal de gorge / </w:t>
      </w:r>
      <w:r>
        <w:t>nez qui coule </w:t>
      </w:r>
    </w:p>
    <w:p w:rsidR="0097613C" w:rsidRDefault="0097613C" w:rsidP="00A2407C">
      <w:pPr>
        <w:pStyle w:val="Paragraphedeliste"/>
        <w:jc w:val="both"/>
      </w:pPr>
      <w:r w:rsidRPr="0097613C">
        <w:rPr>
          <w:b/>
          <w:u w:val="single"/>
        </w:rPr>
        <w:t>OU</w:t>
      </w:r>
      <w:r>
        <w:t xml:space="preserve"> pour toute question concernant le </w:t>
      </w:r>
      <w:r w:rsidRPr="003C3488">
        <w:rPr>
          <w:b/>
        </w:rPr>
        <w:t>coronavirus</w:t>
      </w:r>
      <w:r>
        <w:t xml:space="preserve">, appeler le numéro suivant : </w:t>
      </w:r>
      <w:hyperlink r:id="rId8" w:history="1">
        <w:r>
          <w:rPr>
            <w:rStyle w:val="Lienhypertexte"/>
          </w:rPr>
          <w:t>1 877 644-4545</w:t>
        </w:r>
      </w:hyperlink>
      <w:r>
        <w:t> </w:t>
      </w:r>
    </w:p>
    <w:p w:rsidR="0097613C" w:rsidRDefault="0097613C" w:rsidP="00A2407C">
      <w:pPr>
        <w:pStyle w:val="Paragraphedeliste"/>
        <w:numPr>
          <w:ilvl w:val="0"/>
          <w:numId w:val="3"/>
        </w:numPr>
        <w:jc w:val="both"/>
      </w:pPr>
      <w:r>
        <w:t xml:space="preserve">Pour toute autre demande de </w:t>
      </w:r>
      <w:r w:rsidRPr="003C3488">
        <w:rPr>
          <w:b/>
        </w:rPr>
        <w:t xml:space="preserve">rendez-vous </w:t>
      </w:r>
      <w:r w:rsidR="00E34D65" w:rsidRPr="003C3488">
        <w:rPr>
          <w:b/>
        </w:rPr>
        <w:t>URGENT</w:t>
      </w:r>
      <w:r w:rsidR="00E34D65">
        <w:t xml:space="preserve"> </w:t>
      </w:r>
      <w:r w:rsidR="00E34D65" w:rsidRPr="003C3488">
        <w:rPr>
          <w:b/>
        </w:rPr>
        <w:t>À PARTIR du 4 mai 2020</w:t>
      </w:r>
      <w:r w:rsidR="00E34D65">
        <w:t> :</w:t>
      </w:r>
    </w:p>
    <w:p w:rsidR="00E34D65" w:rsidRDefault="00E34D65" w:rsidP="00A2407C">
      <w:pPr>
        <w:pStyle w:val="Paragraphedeliste"/>
        <w:jc w:val="both"/>
        <w:rPr>
          <w:rStyle w:val="lrzxr"/>
        </w:rPr>
      </w:pPr>
      <w:r>
        <w:t>Contactez Annie Bell</w:t>
      </w:r>
      <w:r w:rsidR="00A2407C">
        <w:t>e</w:t>
      </w:r>
      <w:r>
        <w:t xml:space="preserve">feuille au CLSC des patriotes au </w:t>
      </w:r>
      <w:r w:rsidRPr="00E34D65">
        <w:rPr>
          <w:rStyle w:val="lrzxr"/>
        </w:rPr>
        <w:t>(450) 536-2572 poste 6704</w:t>
      </w:r>
    </w:p>
    <w:p w:rsidR="00E34D65" w:rsidRPr="00860F90" w:rsidRDefault="00E34D65" w:rsidP="00A2407C">
      <w:pPr>
        <w:pStyle w:val="Paragraphedeliste"/>
        <w:numPr>
          <w:ilvl w:val="0"/>
          <w:numId w:val="3"/>
        </w:numPr>
        <w:jc w:val="both"/>
      </w:pPr>
      <w:r>
        <w:rPr>
          <w:rStyle w:val="lrzxr"/>
        </w:rPr>
        <w:t xml:space="preserve">Pour toute autre demande de </w:t>
      </w:r>
      <w:r w:rsidRPr="003C3488">
        <w:rPr>
          <w:rStyle w:val="lrzxr"/>
          <w:b/>
        </w:rPr>
        <w:t>rendez-vous URGENT AVANT le 4 mai 2020</w:t>
      </w:r>
      <w:r w:rsidR="00730A0F">
        <w:rPr>
          <w:rStyle w:val="lrzxr"/>
        </w:rPr>
        <w:t> : appeler la clinique H</w:t>
      </w:r>
      <w:r>
        <w:rPr>
          <w:rStyle w:val="lrzxr"/>
        </w:rPr>
        <w:t xml:space="preserve">orizon familiale au </w:t>
      </w:r>
      <w:r w:rsidRPr="00E34D65">
        <w:rPr>
          <w:rFonts w:ascii="Calibri" w:eastAsia="Calibri" w:hAnsi="Calibri"/>
          <w:noProof/>
          <w:szCs w:val="21"/>
        </w:rPr>
        <w:t>(450) 787-3233</w:t>
      </w:r>
      <w:r>
        <w:rPr>
          <w:rFonts w:ascii="Calibri" w:eastAsia="Calibri" w:hAnsi="Calibri"/>
          <w:noProof/>
          <w:szCs w:val="21"/>
        </w:rPr>
        <w:t>. Les médecins et les infirmières praticiennes spécialisées demeurent disponibles pour les rendez-vous urgents et vous avez encore accès au sans rendez-vous</w:t>
      </w:r>
      <w:r w:rsidR="003833A7">
        <w:rPr>
          <w:rFonts w:ascii="Calibri" w:eastAsia="Calibri" w:hAnsi="Calibri"/>
          <w:noProof/>
          <w:szCs w:val="21"/>
        </w:rPr>
        <w:t xml:space="preserve"> du GMF des patriotes. </w:t>
      </w:r>
    </w:p>
    <w:p w:rsidR="00860F90" w:rsidRDefault="00860F90" w:rsidP="00860F90">
      <w:pPr>
        <w:jc w:val="both"/>
      </w:pPr>
    </w:p>
    <w:p w:rsidR="00860F90" w:rsidRDefault="00860F90" w:rsidP="00860F90">
      <w:pPr>
        <w:rPr>
          <w:highlight w:val="yellow"/>
        </w:rPr>
      </w:pPr>
    </w:p>
    <w:p w:rsidR="00860F90" w:rsidRPr="00A45E34" w:rsidRDefault="00A45E34" w:rsidP="00860F90">
      <w:pPr>
        <w:rPr>
          <w:b/>
        </w:rPr>
      </w:pPr>
      <w:r w:rsidRPr="00A45E34">
        <w:rPr>
          <w:b/>
        </w:rPr>
        <w:t>** PATIENTS SUIVIS PAR CLAUDE MARCOTTE GRAVEL OU FANNIE PAINCHAUD**</w:t>
      </w:r>
    </w:p>
    <w:p w:rsidR="00A45E34" w:rsidRDefault="00A45E34" w:rsidP="00860F90">
      <w:r>
        <w:t xml:space="preserve">Malheureusement, elles ne seront plus en mesure de faire votre suivi, et votre suivi sera transféré avec </w:t>
      </w:r>
      <w:proofErr w:type="spellStart"/>
      <w:r>
        <w:t>Dre</w:t>
      </w:r>
      <w:proofErr w:type="spellEnd"/>
      <w:r>
        <w:t xml:space="preserve"> Parent-Vachon. Référez-vous aux instructions ci-haut.</w:t>
      </w:r>
    </w:p>
    <w:p w:rsidR="00860F90" w:rsidRDefault="00860F90" w:rsidP="00860F90">
      <w:pPr>
        <w:jc w:val="both"/>
      </w:pPr>
    </w:p>
    <w:p w:rsidR="00860F90" w:rsidRDefault="00860F90" w:rsidP="00860F90">
      <w:pPr>
        <w:jc w:val="both"/>
      </w:pPr>
    </w:p>
    <w:p w:rsidR="00860F90" w:rsidRPr="00860F90" w:rsidRDefault="00860F90" w:rsidP="00860F90">
      <w:pPr>
        <w:jc w:val="both"/>
        <w:rPr>
          <w:b/>
        </w:rPr>
      </w:pPr>
      <w:r w:rsidRPr="00860F90">
        <w:rPr>
          <w:b/>
        </w:rPr>
        <w:t>** INFORMATION GÉNÉRALE **</w:t>
      </w:r>
    </w:p>
    <w:p w:rsidR="000772F9" w:rsidRPr="008A17DD" w:rsidRDefault="00860F90" w:rsidP="00C26A22">
      <w:pPr>
        <w:jc w:val="both"/>
      </w:pPr>
      <w:r>
        <w:t xml:space="preserve">Si vous avez une question d’ordre général pour laquelle vous n’avez pas obtenu de réponse dans la présente lettre, vous pouvez appeler </w:t>
      </w:r>
      <w:proofErr w:type="spellStart"/>
      <w:r>
        <w:t>mme</w:t>
      </w:r>
      <w:proofErr w:type="spellEnd"/>
      <w:r>
        <w:t xml:space="preserve"> Sonia </w:t>
      </w:r>
      <w:proofErr w:type="spellStart"/>
      <w:r>
        <w:t>Dubé</w:t>
      </w:r>
      <w:proofErr w:type="spellEnd"/>
      <w:r>
        <w:t xml:space="preserve"> au </w:t>
      </w:r>
      <w:r w:rsidRPr="00860F90">
        <w:rPr>
          <w:rStyle w:val="lrzxr"/>
        </w:rPr>
        <w:t>(450) 536-2572</w:t>
      </w:r>
      <w:r>
        <w:rPr>
          <w:rStyle w:val="lrzxr"/>
        </w:rPr>
        <w:t xml:space="preserve"> poste 7605</w:t>
      </w:r>
      <w:r w:rsidR="00A45E34">
        <w:rPr>
          <w:rStyle w:val="lrzxr"/>
        </w:rPr>
        <w:t xml:space="preserve"> à partir du 4 mai 2020. </w:t>
      </w:r>
    </w:p>
    <w:sectPr w:rsidR="000772F9" w:rsidRPr="008A17DD" w:rsidSect="008A17DD">
      <w:pgSz w:w="12240" w:h="15840"/>
      <w:pgMar w:top="709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F3"/>
    <w:multiLevelType w:val="hybridMultilevel"/>
    <w:tmpl w:val="C1B26D04"/>
    <w:lvl w:ilvl="0" w:tplc="07B2B7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C3916"/>
    <w:multiLevelType w:val="hybridMultilevel"/>
    <w:tmpl w:val="B266A0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47B49"/>
    <w:multiLevelType w:val="hybridMultilevel"/>
    <w:tmpl w:val="07988F9E"/>
    <w:lvl w:ilvl="0" w:tplc="49F80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D77C3"/>
    <w:multiLevelType w:val="hybridMultilevel"/>
    <w:tmpl w:val="F7BEF776"/>
    <w:lvl w:ilvl="0" w:tplc="49800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C33F24"/>
    <w:multiLevelType w:val="hybridMultilevel"/>
    <w:tmpl w:val="0BEE1006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5A7C"/>
    <w:multiLevelType w:val="hybridMultilevel"/>
    <w:tmpl w:val="F03259B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53DA"/>
    <w:multiLevelType w:val="hybridMultilevel"/>
    <w:tmpl w:val="78D05B0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17DD"/>
    <w:rsid w:val="0005161E"/>
    <w:rsid w:val="000772F9"/>
    <w:rsid w:val="002041C5"/>
    <w:rsid w:val="002170E9"/>
    <w:rsid w:val="0026587C"/>
    <w:rsid w:val="00314CF7"/>
    <w:rsid w:val="0032151D"/>
    <w:rsid w:val="003833A7"/>
    <w:rsid w:val="003A3F5F"/>
    <w:rsid w:val="003C3488"/>
    <w:rsid w:val="00457F03"/>
    <w:rsid w:val="0046369C"/>
    <w:rsid w:val="0052333E"/>
    <w:rsid w:val="00524AB0"/>
    <w:rsid w:val="005251D2"/>
    <w:rsid w:val="00544B45"/>
    <w:rsid w:val="005C590B"/>
    <w:rsid w:val="005D04B8"/>
    <w:rsid w:val="00684C62"/>
    <w:rsid w:val="006A3F6F"/>
    <w:rsid w:val="00710DD3"/>
    <w:rsid w:val="00730A0F"/>
    <w:rsid w:val="008008F0"/>
    <w:rsid w:val="00860F90"/>
    <w:rsid w:val="008A17DD"/>
    <w:rsid w:val="0097613C"/>
    <w:rsid w:val="00A2407C"/>
    <w:rsid w:val="00A45E34"/>
    <w:rsid w:val="00AA3A91"/>
    <w:rsid w:val="00B947EA"/>
    <w:rsid w:val="00BC4D74"/>
    <w:rsid w:val="00C13769"/>
    <w:rsid w:val="00C26A22"/>
    <w:rsid w:val="00D63011"/>
    <w:rsid w:val="00DC49C3"/>
    <w:rsid w:val="00DF2438"/>
    <w:rsid w:val="00E34D65"/>
    <w:rsid w:val="00E44592"/>
    <w:rsid w:val="00ED28CC"/>
    <w:rsid w:val="00F5257C"/>
    <w:rsid w:val="00FA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D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7D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58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87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6587C"/>
    <w:rPr>
      <w:b/>
      <w:bCs/>
    </w:rPr>
  </w:style>
  <w:style w:type="character" w:customStyle="1" w:styleId="lrzxr">
    <w:name w:val="lrzxr"/>
    <w:basedOn w:val="Policepardfaut"/>
    <w:rsid w:val="0026587C"/>
  </w:style>
  <w:style w:type="paragraph" w:styleId="Paragraphedeliste">
    <w:name w:val="List Paragraph"/>
    <w:basedOn w:val="Normal"/>
    <w:uiPriority w:val="34"/>
    <w:qFormat/>
    <w:rsid w:val="0026587C"/>
    <w:pPr>
      <w:ind w:left="720"/>
      <w:contextualSpacing/>
    </w:pPr>
  </w:style>
  <w:style w:type="character" w:customStyle="1" w:styleId="h2">
    <w:name w:val="h2"/>
    <w:basedOn w:val="Policepardfaut"/>
    <w:rsid w:val="00C13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877-644-45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esst.gouv.qc.ca/salle-de-presse/Pages/coronavir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ebec.ca/sante/trouver-une-ressource/inscription-aupres-d-un-medecin-de-famille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Utilisateur09</dc:creator>
  <cp:lastModifiedBy>MPV</cp:lastModifiedBy>
  <cp:revision>4</cp:revision>
  <cp:lastPrinted>2020-03-20T13:27:00Z</cp:lastPrinted>
  <dcterms:created xsi:type="dcterms:W3CDTF">2020-03-23T17:16:00Z</dcterms:created>
  <dcterms:modified xsi:type="dcterms:W3CDTF">2020-03-23T17:17:00Z</dcterms:modified>
</cp:coreProperties>
</file>